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81" w:rsidRPr="00C13BE2" w:rsidRDefault="00080C81" w:rsidP="00080C81">
      <w:pPr>
        <w:spacing w:before="100" w:beforeAutospacing="1" w:after="100" w:afterAutospacing="1"/>
        <w:ind w:right="-630"/>
        <w:jc w:val="center"/>
        <w:rPr>
          <w:rFonts w:ascii="Bernard MT Condensed" w:hAnsi="Bernard MT Condensed"/>
          <w:sz w:val="32"/>
          <w:szCs w:val="20"/>
        </w:rPr>
      </w:pPr>
      <w:r w:rsidRPr="00C13BE2">
        <w:rPr>
          <w:rFonts w:ascii="AllThingsPink" w:hAnsi="AllThingsPink"/>
          <w:sz w:val="32"/>
          <w:szCs w:val="20"/>
        </w:rPr>
        <w:t xml:space="preserve">Rules of </w:t>
      </w:r>
      <w:r w:rsidRPr="00C13BE2">
        <w:rPr>
          <w:rFonts w:ascii="Bernard MT Condensed" w:hAnsi="Bernard MT Condensed"/>
          <w:sz w:val="32"/>
          <w:szCs w:val="20"/>
        </w:rPr>
        <w:t>CAPITALIZATION</w:t>
      </w:r>
    </w:p>
    <w:p w:rsidR="00C13BE2" w:rsidRDefault="00080C81" w:rsidP="00C13BE2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Always </w:t>
      </w:r>
      <w:r w:rsidRPr="00C13BE2">
        <w:rPr>
          <w:rFonts w:ascii="Baskerville Old Face" w:hAnsi="Baskerville Old Face"/>
          <w:b/>
          <w:szCs w:val="20"/>
        </w:rPr>
        <w:t>capitalize</w:t>
      </w:r>
      <w:r w:rsidRPr="00C13BE2">
        <w:rPr>
          <w:rFonts w:ascii="Baskerville Old Face" w:hAnsi="Baskerville Old Face"/>
          <w:szCs w:val="20"/>
        </w:rPr>
        <w:t xml:space="preserve"> the first word of every sentence. </w:t>
      </w:r>
    </w:p>
    <w:p w:rsidR="00080C81" w:rsidRPr="00C13BE2" w:rsidRDefault="00080C81" w:rsidP="00C13BE2">
      <w:pPr>
        <w:spacing w:before="100" w:beforeAutospacing="1" w:after="100" w:afterAutospacing="1"/>
        <w:ind w:left="720" w:right="-630"/>
        <w:rPr>
          <w:rFonts w:ascii="Baskerville Old Face" w:hAnsi="Baskerville Old Face"/>
          <w:szCs w:val="20"/>
        </w:rPr>
      </w:pPr>
    </w:p>
    <w:p w:rsidR="00080C81" w:rsidRPr="00C13BE2" w:rsidRDefault="00080C81" w:rsidP="00080C81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b/>
          <w:szCs w:val="20"/>
        </w:rPr>
        <w:t>Capitalize</w:t>
      </w:r>
      <w:r w:rsidRPr="00C13BE2">
        <w:rPr>
          <w:rFonts w:ascii="Baskerville Old Face" w:hAnsi="Baskerville Old Face"/>
          <w:szCs w:val="20"/>
        </w:rPr>
        <w:t xml:space="preserve"> the first word of every direct quotation.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John said, "The first thing I want to do is eat."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>"William is my friend," he said, "but John is not." ("</w:t>
      </w:r>
      <w:proofErr w:type="gramStart"/>
      <w:r w:rsidRPr="00C13BE2">
        <w:rPr>
          <w:rFonts w:ascii="Baskerville Old Face" w:hAnsi="Baskerville Old Face"/>
          <w:szCs w:val="20"/>
        </w:rPr>
        <w:t>but</w:t>
      </w:r>
      <w:proofErr w:type="gramEnd"/>
      <w:r w:rsidRPr="00C13BE2">
        <w:rPr>
          <w:rFonts w:ascii="Baskerville Old Face" w:hAnsi="Baskerville Old Face"/>
          <w:szCs w:val="20"/>
        </w:rPr>
        <w:t xml:space="preserve">" is </w:t>
      </w:r>
      <w:r w:rsidRPr="00C13BE2">
        <w:rPr>
          <w:rFonts w:ascii="Baskerville Old Face" w:hAnsi="Baskerville Old Face"/>
          <w:b/>
          <w:szCs w:val="20"/>
        </w:rPr>
        <w:t>not capitalized</w:t>
      </w:r>
      <w:r w:rsidRPr="00C13BE2">
        <w:rPr>
          <w:rFonts w:ascii="Baskerville Old Face" w:hAnsi="Baskerville Old Face"/>
          <w:szCs w:val="20"/>
        </w:rPr>
        <w:t xml:space="preserve"> because it doesn't start a new sentence.) </w:t>
      </w:r>
    </w:p>
    <w:p w:rsid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"We eat at six," he said. "Late comers will not be fed." ("Late" is </w:t>
      </w:r>
      <w:r w:rsidRPr="00C13BE2">
        <w:rPr>
          <w:rFonts w:ascii="Baskerville Old Face" w:hAnsi="Baskerville Old Face"/>
          <w:b/>
          <w:szCs w:val="20"/>
        </w:rPr>
        <w:t>capitalized</w:t>
      </w:r>
      <w:r w:rsidRPr="00C13BE2">
        <w:rPr>
          <w:rFonts w:ascii="Baskerville Old Face" w:hAnsi="Baskerville Old Face"/>
          <w:szCs w:val="20"/>
        </w:rPr>
        <w:t xml:space="preserve"> because it starts a new sentence.)</w:t>
      </w:r>
    </w:p>
    <w:p w:rsidR="00080C81" w:rsidRPr="00C13BE2" w:rsidRDefault="00080C81" w:rsidP="00C13BE2">
      <w:pPr>
        <w:spacing w:before="100" w:beforeAutospacing="1" w:after="100" w:afterAutospacing="1"/>
        <w:ind w:left="1440" w:right="-630"/>
        <w:rPr>
          <w:rFonts w:ascii="Baskerville Old Face" w:hAnsi="Baskerville Old Face"/>
          <w:szCs w:val="20"/>
        </w:rPr>
      </w:pPr>
    </w:p>
    <w:p w:rsidR="00C13BE2" w:rsidRDefault="00080C81" w:rsidP="00080C81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Always </w:t>
      </w:r>
      <w:r w:rsidRPr="00C13BE2">
        <w:rPr>
          <w:rFonts w:ascii="Baskerville Old Face" w:hAnsi="Baskerville Old Face"/>
          <w:b/>
          <w:szCs w:val="20"/>
        </w:rPr>
        <w:t>capitalize</w:t>
      </w:r>
      <w:r w:rsidRPr="00C13BE2">
        <w:rPr>
          <w:rFonts w:ascii="Baskerville Old Face" w:hAnsi="Baskerville Old Face"/>
          <w:szCs w:val="20"/>
        </w:rPr>
        <w:t xml:space="preserve"> the first word and the last word of every title. The words in between are also </w:t>
      </w:r>
      <w:r w:rsidRPr="00C13BE2">
        <w:rPr>
          <w:rFonts w:ascii="Baskerville Old Face" w:hAnsi="Baskerville Old Face"/>
          <w:b/>
          <w:szCs w:val="20"/>
        </w:rPr>
        <w:t xml:space="preserve">capitalized </w:t>
      </w:r>
      <w:r w:rsidRPr="00C13BE2">
        <w:rPr>
          <w:rFonts w:ascii="Baskerville Old Face" w:hAnsi="Baskerville Old Face"/>
          <w:szCs w:val="20"/>
        </w:rPr>
        <w:t>unless they are short connecting words,</w:t>
      </w:r>
    </w:p>
    <w:p w:rsidR="00080C81" w:rsidRPr="00C13BE2" w:rsidRDefault="00080C81" w:rsidP="00C13BE2">
      <w:pPr>
        <w:spacing w:before="100" w:beforeAutospacing="1" w:after="100" w:afterAutospacing="1"/>
        <w:ind w:left="720" w:right="-630"/>
        <w:rPr>
          <w:rFonts w:ascii="Baskerville Old Face" w:hAnsi="Baskerville Old Face"/>
          <w:szCs w:val="20"/>
        </w:rPr>
      </w:pPr>
    </w:p>
    <w:p w:rsidR="00080C81" w:rsidRPr="00C13BE2" w:rsidRDefault="00080C81" w:rsidP="00080C81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Always </w:t>
      </w:r>
      <w:r w:rsidRPr="00C13BE2">
        <w:rPr>
          <w:rFonts w:ascii="Baskerville Old Face" w:hAnsi="Baskerville Old Face"/>
          <w:b/>
          <w:szCs w:val="20"/>
        </w:rPr>
        <w:t>capitalize</w:t>
      </w:r>
      <w:r w:rsidRPr="00C13BE2">
        <w:rPr>
          <w:rFonts w:ascii="Baskerville Old Face" w:hAnsi="Baskerville Old Face"/>
          <w:szCs w:val="20"/>
        </w:rPr>
        <w:t xml:space="preserve"> the names of people, places, and languages/races/nationalities.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John, Uncle Roger, Aunt Martha, Marsha, Dr. Bob, etc.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Los Angeles, Lake Isabella, Russia, South America, etc. </w:t>
      </w:r>
    </w:p>
    <w:p w:rsid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English, Spanish, German, French, Italian, etc. </w:t>
      </w:r>
    </w:p>
    <w:p w:rsidR="00080C81" w:rsidRPr="00C13BE2" w:rsidRDefault="00080C81" w:rsidP="00C13BE2">
      <w:pPr>
        <w:spacing w:before="100" w:beforeAutospacing="1" w:after="100" w:afterAutospacing="1"/>
        <w:ind w:left="1440" w:right="-630"/>
        <w:rPr>
          <w:rFonts w:ascii="Baskerville Old Face" w:hAnsi="Baskerville Old Face"/>
          <w:szCs w:val="20"/>
        </w:rPr>
      </w:pPr>
    </w:p>
    <w:p w:rsidR="00080C81" w:rsidRPr="00C13BE2" w:rsidRDefault="00080C81" w:rsidP="00080C81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Always </w:t>
      </w:r>
      <w:r w:rsidRPr="00C13BE2">
        <w:rPr>
          <w:rFonts w:ascii="Baskerville Old Face" w:hAnsi="Baskerville Old Face"/>
          <w:b/>
          <w:szCs w:val="20"/>
        </w:rPr>
        <w:t>capitalize</w:t>
      </w:r>
      <w:r w:rsidRPr="00C13BE2">
        <w:rPr>
          <w:rFonts w:ascii="Baskerville Old Face" w:hAnsi="Baskerville Old Face"/>
          <w:szCs w:val="20"/>
        </w:rPr>
        <w:t xml:space="preserve"> the names of the months, the days of the week, and special days such as holidays, but not the seasons of the year (fall, winter, spring, summer).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January, February, March, April, May, etc.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Monday, Tuesday, Wednesday, etc. </w:t>
      </w:r>
    </w:p>
    <w:p w:rsid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Valentines Day, Fourth of July, Christmas, Columbus Day, etc. </w:t>
      </w:r>
    </w:p>
    <w:p w:rsidR="00080C81" w:rsidRPr="00C13BE2" w:rsidRDefault="00080C81" w:rsidP="00C13BE2">
      <w:pPr>
        <w:spacing w:before="100" w:beforeAutospacing="1" w:after="100" w:afterAutospacing="1"/>
        <w:ind w:left="1440" w:right="-630"/>
        <w:rPr>
          <w:rFonts w:ascii="Baskerville Old Face" w:hAnsi="Baskerville Old Face"/>
          <w:szCs w:val="20"/>
        </w:rPr>
      </w:pPr>
    </w:p>
    <w:p w:rsidR="00080C81" w:rsidRPr="00C13BE2" w:rsidRDefault="00080C81" w:rsidP="00080C81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Always </w:t>
      </w:r>
      <w:r w:rsidRPr="00C13BE2">
        <w:rPr>
          <w:rFonts w:ascii="Baskerville Old Face" w:hAnsi="Baskerville Old Face"/>
          <w:b/>
          <w:szCs w:val="20"/>
        </w:rPr>
        <w:t>capitalize</w:t>
      </w:r>
      <w:r w:rsidRPr="00C13BE2">
        <w:rPr>
          <w:rFonts w:ascii="Baskerville Old Face" w:hAnsi="Baskerville Old Face"/>
          <w:szCs w:val="20"/>
        </w:rPr>
        <w:t xml:space="preserve"> a "title of relationship" if it takes the place of the person's name or is used as part of the person's name. If a pronoun such as "my" is in front of the word, a </w:t>
      </w:r>
      <w:r w:rsidRPr="00C13BE2">
        <w:rPr>
          <w:rFonts w:ascii="Baskerville Old Face" w:hAnsi="Baskerville Old Face"/>
          <w:b/>
          <w:szCs w:val="20"/>
        </w:rPr>
        <w:t>capital</w:t>
      </w:r>
      <w:r w:rsidRPr="00C13BE2">
        <w:rPr>
          <w:rFonts w:ascii="Baskerville Old Face" w:hAnsi="Baskerville Old Face"/>
          <w:szCs w:val="20"/>
        </w:rPr>
        <w:t xml:space="preserve"> is </w:t>
      </w:r>
      <w:r w:rsidRPr="00C13BE2">
        <w:rPr>
          <w:rFonts w:ascii="Baskerville Old Face" w:hAnsi="Baskerville Old Face"/>
          <w:b/>
          <w:szCs w:val="20"/>
        </w:rPr>
        <w:t>not</w:t>
      </w:r>
      <w:r w:rsidRPr="00C13BE2">
        <w:rPr>
          <w:rFonts w:ascii="Baskerville Old Face" w:hAnsi="Baskerville Old Face"/>
          <w:szCs w:val="20"/>
        </w:rPr>
        <w:t xml:space="preserve"> used.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I had dinner with Uncle Bill. But...I had dinner with my uncle.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I went with Mother to the store. But...I went with my mother to the store. </w:t>
      </w:r>
    </w:p>
    <w:p w:rsid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I spoke with Dad last night. But...I spoke with my dad last night and her mother last night. </w:t>
      </w:r>
    </w:p>
    <w:p w:rsidR="00080C81" w:rsidRPr="00C13BE2" w:rsidRDefault="00080C81" w:rsidP="00C13BE2">
      <w:pPr>
        <w:spacing w:before="100" w:beforeAutospacing="1" w:after="100" w:afterAutospacing="1"/>
        <w:ind w:left="1440" w:right="-630"/>
        <w:rPr>
          <w:rFonts w:ascii="Baskerville Old Face" w:hAnsi="Baskerville Old Face"/>
          <w:szCs w:val="20"/>
        </w:rPr>
      </w:pPr>
    </w:p>
    <w:p w:rsidR="00080C81" w:rsidRPr="00C13BE2" w:rsidRDefault="00080C81" w:rsidP="00080C81">
      <w:pPr>
        <w:numPr>
          <w:ilvl w:val="0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Always </w:t>
      </w:r>
      <w:r w:rsidRPr="00C13BE2">
        <w:rPr>
          <w:rFonts w:ascii="Baskerville Old Face" w:hAnsi="Baskerville Old Face"/>
          <w:b/>
          <w:szCs w:val="20"/>
        </w:rPr>
        <w:t>capitalize</w:t>
      </w:r>
      <w:r w:rsidRPr="00C13BE2">
        <w:rPr>
          <w:rFonts w:ascii="Baskerville Old Face" w:hAnsi="Baskerville Old Face"/>
          <w:szCs w:val="20"/>
        </w:rPr>
        <w:t xml:space="preserve"> the names of particular people or things, but never general ones.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I had dinner with Doctor Smith. But...I had dinner with the doctor.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I swam in the Kern River. But...I swam in the river and fished in the lake.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>I am taking history and math along with English and Spanish. (</w:t>
      </w:r>
      <w:proofErr w:type="gramStart"/>
      <w:r w:rsidRPr="00C13BE2">
        <w:rPr>
          <w:rFonts w:ascii="Baskerville Old Face" w:hAnsi="Baskerville Old Face"/>
          <w:szCs w:val="20"/>
        </w:rPr>
        <w:t>notice</w:t>
      </w:r>
      <w:proofErr w:type="gramEnd"/>
      <w:r w:rsidRPr="00C13BE2">
        <w:rPr>
          <w:rFonts w:ascii="Baskerville Old Face" w:hAnsi="Baskerville Old Face"/>
          <w:szCs w:val="20"/>
        </w:rPr>
        <w:t xml:space="preserve"> that English and Spanish are </w:t>
      </w:r>
      <w:r w:rsidRPr="00C13BE2">
        <w:rPr>
          <w:rFonts w:ascii="Baskerville Old Face" w:hAnsi="Baskerville Old Face"/>
          <w:b/>
          <w:szCs w:val="20"/>
        </w:rPr>
        <w:t>capitalized</w:t>
      </w:r>
      <w:r w:rsidRPr="00C13BE2">
        <w:rPr>
          <w:rFonts w:ascii="Baskerville Old Face" w:hAnsi="Baskerville Old Face"/>
          <w:szCs w:val="20"/>
        </w:rPr>
        <w:t xml:space="preserve"> because while they are not the names of specific courses, they are the formal names of languages.) </w:t>
      </w:r>
    </w:p>
    <w:p w:rsidR="00080C81" w:rsidRPr="00C13BE2" w:rsidRDefault="00080C81" w:rsidP="00080C81">
      <w:pPr>
        <w:numPr>
          <w:ilvl w:val="1"/>
          <w:numId w:val="1"/>
        </w:numPr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I graduated from Hart High School. But...I graduated from high school. </w:t>
      </w:r>
    </w:p>
    <w:p w:rsidR="00080C81" w:rsidRPr="00C13BE2" w:rsidRDefault="00080C81" w:rsidP="00C13BE2">
      <w:pPr>
        <w:numPr>
          <w:ilvl w:val="1"/>
          <w:numId w:val="1"/>
        </w:numPr>
        <w:tabs>
          <w:tab w:val="left" w:pos="9180"/>
        </w:tabs>
        <w:spacing w:before="100" w:beforeAutospacing="1" w:after="100" w:afterAutospacing="1"/>
        <w:ind w:right="-630"/>
        <w:rPr>
          <w:rFonts w:ascii="Baskerville Old Face" w:hAnsi="Baskerville Old Face"/>
          <w:szCs w:val="20"/>
        </w:rPr>
      </w:pPr>
      <w:r w:rsidRPr="00C13BE2">
        <w:rPr>
          <w:rFonts w:ascii="Baskerville Old Face" w:hAnsi="Baskerville Old Face"/>
          <w:szCs w:val="20"/>
        </w:rPr>
        <w:t xml:space="preserve">I went to the University of the Pacific. But...I went to the university. </w:t>
      </w:r>
    </w:p>
    <w:p w:rsidR="003C23B2" w:rsidRPr="00C13BE2" w:rsidRDefault="00080C81" w:rsidP="00C13BE2">
      <w:pPr>
        <w:numPr>
          <w:ilvl w:val="1"/>
          <w:numId w:val="1"/>
        </w:numPr>
        <w:tabs>
          <w:tab w:val="left" w:pos="9180"/>
        </w:tabs>
        <w:spacing w:before="100" w:beforeAutospacing="1" w:after="100" w:afterAutospacing="1"/>
        <w:ind w:right="-630"/>
        <w:rPr>
          <w:rFonts w:ascii="Baskerville Old Face" w:hAnsi="Baskerville Old Face"/>
          <w:sz w:val="30"/>
          <w:szCs w:val="20"/>
        </w:rPr>
      </w:pPr>
      <w:r w:rsidRPr="00C13BE2">
        <w:rPr>
          <w:rFonts w:ascii="Baskerville Old Face" w:hAnsi="Baskerville Old Face"/>
          <w:szCs w:val="20"/>
        </w:rPr>
        <w:t>He goes to Taft College. But...He goes to col</w:t>
      </w:r>
      <w:r w:rsidRPr="00C13BE2">
        <w:rPr>
          <w:rFonts w:ascii="Baskerville Old Face" w:hAnsi="Baskerville Old Face"/>
          <w:sz w:val="30"/>
          <w:szCs w:val="20"/>
        </w:rPr>
        <w:t xml:space="preserve">lege. </w:t>
      </w:r>
    </w:p>
    <w:sectPr w:rsidR="003C23B2" w:rsidRPr="00C13BE2" w:rsidSect="00C13BE2">
      <w:pgSz w:w="12240" w:h="15840"/>
      <w:pgMar w:top="540" w:right="1080" w:bottom="63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llThingsPink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7FF4"/>
    <w:multiLevelType w:val="multilevel"/>
    <w:tmpl w:val="184A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0C81"/>
    <w:rsid w:val="00080C81"/>
    <w:rsid w:val="004F6DBF"/>
    <w:rsid w:val="00793B09"/>
    <w:rsid w:val="00C112FA"/>
    <w:rsid w:val="00C13BE2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Emphasis" w:uiPriority="20"/>
  </w:latentStyles>
  <w:style w:type="paragraph" w:default="1" w:styleId="Normal">
    <w:name w:val="Normal"/>
    <w:qFormat/>
    <w:rsid w:val="008F62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080C81"/>
    <w:rPr>
      <w:b/>
    </w:rPr>
  </w:style>
  <w:style w:type="character" w:styleId="Emphasis">
    <w:name w:val="Emphasis"/>
    <w:basedOn w:val="DefaultParagraphFont"/>
    <w:uiPriority w:val="20"/>
    <w:rsid w:val="00080C8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1809</Characters>
  <Application>Microsoft Macintosh Word</Application>
  <DocSecurity>0</DocSecurity>
  <Lines>15</Lines>
  <Paragraphs>3</Paragraphs>
  <ScaleCrop>false</ScaleCrop>
  <Company>fhms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 Nielsen</cp:lastModifiedBy>
  <cp:revision>3</cp:revision>
  <dcterms:created xsi:type="dcterms:W3CDTF">2009-10-07T02:34:00Z</dcterms:created>
  <dcterms:modified xsi:type="dcterms:W3CDTF">2014-01-23T15:53:00Z</dcterms:modified>
</cp:coreProperties>
</file>