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A0" w:rsidRPr="005932A0" w:rsidRDefault="005932A0" w:rsidP="005932A0">
      <w:pPr>
        <w:spacing w:beforeLines="1" w:afterLines="1"/>
        <w:ind w:left="-180" w:firstLine="180"/>
        <w:jc w:val="center"/>
        <w:outlineLvl w:val="0"/>
        <w:rPr>
          <w:rFonts w:ascii="Bernard MT Condensed" w:hAnsi="Bernard MT Condensed"/>
          <w:kern w:val="36"/>
          <w:sz w:val="48"/>
          <w:szCs w:val="20"/>
        </w:rPr>
      </w:pPr>
      <w:r w:rsidRPr="005932A0">
        <w:rPr>
          <w:rFonts w:ascii="Bernard MT Condensed" w:hAnsi="Bernard MT Condensed"/>
          <w:kern w:val="36"/>
          <w:sz w:val="48"/>
          <w:szCs w:val="20"/>
        </w:rPr>
        <w:t>Civil Rights March on Washington</w:t>
      </w:r>
    </w:p>
    <w:p w:rsidR="005932A0" w:rsidRPr="005932A0" w:rsidRDefault="005932A0" w:rsidP="005932A0">
      <w:pPr>
        <w:spacing w:beforeLines="1" w:afterLines="1"/>
        <w:jc w:val="center"/>
        <w:outlineLvl w:val="1"/>
        <w:rPr>
          <w:b/>
          <w:bCs/>
          <w:i/>
          <w:iCs/>
          <w:szCs w:val="26"/>
        </w:rPr>
      </w:pPr>
      <w:r w:rsidRPr="005932A0">
        <w:rPr>
          <w:b/>
          <w:bCs/>
          <w:i/>
          <w:iCs/>
          <w:szCs w:val="26"/>
        </w:rPr>
        <w:t>All about the March on Washington, August 28, 1963</w:t>
      </w:r>
    </w:p>
    <w:p w:rsidR="005932A0" w:rsidRPr="005932A0" w:rsidRDefault="005932A0" w:rsidP="005932A0">
      <w:pPr>
        <w:pBdr>
          <w:bottom w:val="single" w:sz="8" w:space="0" w:color="DCDCDC"/>
        </w:pBdr>
        <w:jc w:val="center"/>
        <w:outlineLvl w:val="5"/>
        <w:rPr>
          <w:szCs w:val="22"/>
        </w:rPr>
      </w:pPr>
      <w:proofErr w:type="gramStart"/>
      <w:r w:rsidRPr="005932A0">
        <w:rPr>
          <w:szCs w:val="22"/>
        </w:rPr>
        <w:t>by</w:t>
      </w:r>
      <w:proofErr w:type="gramEnd"/>
      <w:r w:rsidRPr="005932A0">
        <w:rPr>
          <w:szCs w:val="22"/>
        </w:rPr>
        <w:t xml:space="preserve"> </w:t>
      </w:r>
      <w:proofErr w:type="spellStart"/>
      <w:r w:rsidRPr="005932A0">
        <w:rPr>
          <w:szCs w:val="22"/>
        </w:rPr>
        <w:t>Shmuel</w:t>
      </w:r>
      <w:proofErr w:type="spellEnd"/>
      <w:r w:rsidRPr="005932A0">
        <w:rPr>
          <w:szCs w:val="22"/>
        </w:rPr>
        <w:t xml:space="preserve"> Ross</w:t>
      </w:r>
    </w:p>
    <w:p w:rsidR="005932A0" w:rsidRPr="005932A0" w:rsidRDefault="005932A0" w:rsidP="005932A0">
      <w:pPr>
        <w:spacing w:line="360" w:lineRule="auto"/>
        <w:ind w:firstLine="720"/>
        <w:rPr>
          <w:rFonts w:cs="Times New Roman"/>
          <w:szCs w:val="26"/>
        </w:rPr>
      </w:pPr>
      <w:r w:rsidRPr="005932A0">
        <w:rPr>
          <w:rFonts w:cs="Times New Roman"/>
          <w:szCs w:val="26"/>
        </w:rPr>
        <w:t>The March on Washington for Jobs and Freedom took place in Washington, D.C., on August 28, 1963. Attended by some 250,000 people, it was the largest demonstration ever seen in the nation's capital, and one of the first to have extensive television coverage.</w:t>
      </w:r>
    </w:p>
    <w:p w:rsidR="005932A0" w:rsidRPr="005932A0" w:rsidRDefault="005932A0" w:rsidP="005932A0">
      <w:pPr>
        <w:spacing w:line="360" w:lineRule="auto"/>
        <w:jc w:val="center"/>
        <w:outlineLvl w:val="2"/>
        <w:rPr>
          <w:b/>
          <w:bCs/>
          <w:szCs w:val="20"/>
        </w:rPr>
      </w:pPr>
      <w:r w:rsidRPr="005932A0">
        <w:rPr>
          <w:b/>
          <w:bCs/>
          <w:szCs w:val="20"/>
        </w:rPr>
        <w:t>Background</w:t>
      </w:r>
    </w:p>
    <w:p w:rsidR="005932A0" w:rsidRPr="005932A0" w:rsidRDefault="005932A0" w:rsidP="005932A0">
      <w:pPr>
        <w:spacing w:line="360" w:lineRule="auto"/>
        <w:ind w:firstLine="720"/>
        <w:rPr>
          <w:rFonts w:cs="Times New Roman"/>
          <w:szCs w:val="26"/>
        </w:rPr>
      </w:pPr>
      <w:hyperlink r:id="rId5" w:anchor="events-1963" w:history="1">
        <w:r w:rsidRPr="005932A0">
          <w:rPr>
            <w:rFonts w:cs="Times New Roman"/>
          </w:rPr>
          <w:t>1963</w:t>
        </w:r>
      </w:hyperlink>
      <w:r w:rsidRPr="005932A0">
        <w:rPr>
          <w:rFonts w:cs="Times New Roman"/>
        </w:rPr>
        <w:t> </w:t>
      </w:r>
      <w:r w:rsidRPr="005932A0">
        <w:rPr>
          <w:rFonts w:cs="Times New Roman"/>
          <w:szCs w:val="26"/>
        </w:rPr>
        <w:t>was noted for racial unrest and civil rights demonstrations. Nationwide outrage was sparked by media coverage of police actions in Birmingham, Alabama, where attack dogs and fire hoses were turned against protestors, many of whom were in their early teens or younger. Martin Luther King, Jr., was arrested and jailed during these protests, writing his famous "Letter From Birmingham City Jail," which advocates civil disobedience against unjust laws. Dozens of additional demonstrations took place across the country, from California to New York, culminating in the March on Washington.</w:t>
      </w:r>
      <w:r w:rsidRPr="005932A0">
        <w:rPr>
          <w:rFonts w:cs="Times New Roman"/>
        </w:rPr>
        <w:t> </w:t>
      </w:r>
      <w:hyperlink r:id="rId6" w:history="1">
        <w:r w:rsidRPr="005932A0">
          <w:rPr>
            <w:rFonts w:cs="Times New Roman"/>
          </w:rPr>
          <w:t xml:space="preserve">President </w:t>
        </w:r>
        <w:proofErr w:type="spellStart"/>
        <w:r w:rsidRPr="005932A0">
          <w:rPr>
            <w:rFonts w:cs="Times New Roman"/>
          </w:rPr>
          <w:t>Kennedy</w:t>
        </w:r>
      </w:hyperlink>
      <w:r w:rsidRPr="005932A0">
        <w:rPr>
          <w:rFonts w:cs="Times New Roman"/>
          <w:szCs w:val="26"/>
        </w:rPr>
        <w:t>backed</w:t>
      </w:r>
      <w:proofErr w:type="spellEnd"/>
      <w:r w:rsidRPr="005932A0">
        <w:rPr>
          <w:rFonts w:cs="Times New Roman"/>
          <w:szCs w:val="26"/>
        </w:rPr>
        <w:t xml:space="preserve"> a Civil Rights Act, which was stalled in Congress by the summer.</w:t>
      </w:r>
    </w:p>
    <w:p w:rsidR="005932A0" w:rsidRPr="005932A0" w:rsidRDefault="005932A0" w:rsidP="005932A0">
      <w:pPr>
        <w:spacing w:line="360" w:lineRule="auto"/>
        <w:jc w:val="center"/>
        <w:outlineLvl w:val="2"/>
        <w:rPr>
          <w:b/>
          <w:bCs/>
          <w:szCs w:val="20"/>
        </w:rPr>
      </w:pPr>
      <w:r w:rsidRPr="005932A0">
        <w:rPr>
          <w:b/>
          <w:bCs/>
          <w:szCs w:val="20"/>
        </w:rPr>
        <w:t>Coalition</w:t>
      </w:r>
    </w:p>
    <w:p w:rsidR="005932A0" w:rsidRPr="005932A0" w:rsidRDefault="005932A0" w:rsidP="005932A0">
      <w:pPr>
        <w:spacing w:line="360" w:lineRule="auto"/>
        <w:ind w:firstLine="720"/>
        <w:rPr>
          <w:rFonts w:cs="Times New Roman"/>
          <w:szCs w:val="26"/>
        </w:rPr>
      </w:pPr>
      <w:r w:rsidRPr="005932A0">
        <w:rPr>
          <w:rFonts w:cs="Times New Roman"/>
          <w:szCs w:val="26"/>
        </w:rPr>
        <w:t>The March on Washington represented a coalition of several civil rights organizations, all of which generally had different approaches and different agendas. The "Big Six" organizers were James Farmer, of the</w:t>
      </w:r>
      <w:r w:rsidRPr="005932A0">
        <w:rPr>
          <w:rFonts w:cs="Times New Roman"/>
        </w:rPr>
        <w:t> </w:t>
      </w:r>
      <w:hyperlink r:id="rId7" w:history="1">
        <w:r w:rsidRPr="005932A0">
          <w:rPr>
            <w:rFonts w:cs="Times New Roman"/>
          </w:rPr>
          <w:t>Congress of Racial Equality</w:t>
        </w:r>
      </w:hyperlink>
      <w:r w:rsidRPr="005932A0">
        <w:rPr>
          <w:rFonts w:cs="Times New Roman"/>
        </w:rPr>
        <w:t> </w:t>
      </w:r>
      <w:r w:rsidRPr="005932A0">
        <w:rPr>
          <w:rFonts w:cs="Times New Roman"/>
          <w:szCs w:val="26"/>
        </w:rPr>
        <w:t>(CORE);</w:t>
      </w:r>
      <w:r w:rsidRPr="005932A0">
        <w:rPr>
          <w:rFonts w:cs="Times New Roman"/>
        </w:rPr>
        <w:t> </w:t>
      </w:r>
      <w:hyperlink r:id="rId8" w:history="1">
        <w:r w:rsidRPr="005932A0">
          <w:rPr>
            <w:rFonts w:cs="Times New Roman"/>
          </w:rPr>
          <w:t>Martin Luther King, Jr.</w:t>
        </w:r>
      </w:hyperlink>
      <w:r w:rsidRPr="005932A0">
        <w:rPr>
          <w:rFonts w:cs="Times New Roman"/>
          <w:szCs w:val="26"/>
        </w:rPr>
        <w:t>, of the Southern Christian Leadership Conference (SCLC); John Lewis, of the Student Nonviolent Coordinating Committee (SNCC);</w:t>
      </w:r>
      <w:r w:rsidRPr="005932A0">
        <w:rPr>
          <w:rFonts w:cs="Times New Roman"/>
        </w:rPr>
        <w:t> </w:t>
      </w:r>
      <w:hyperlink r:id="rId9" w:history="1">
        <w:r w:rsidRPr="005932A0">
          <w:rPr>
            <w:rFonts w:cs="Times New Roman"/>
          </w:rPr>
          <w:t>A. Philip Randolph</w:t>
        </w:r>
      </w:hyperlink>
      <w:r w:rsidRPr="005932A0">
        <w:rPr>
          <w:rFonts w:cs="Times New Roman"/>
          <w:szCs w:val="26"/>
        </w:rPr>
        <w:t>, of the Brotherhood of Sleeping Car Porters; Roy Wilkins, of the</w:t>
      </w:r>
      <w:r w:rsidRPr="005932A0">
        <w:rPr>
          <w:rFonts w:cs="Times New Roman"/>
        </w:rPr>
        <w:t> </w:t>
      </w:r>
      <w:hyperlink r:id="rId10" w:history="1">
        <w:r w:rsidRPr="005932A0">
          <w:rPr>
            <w:rFonts w:cs="Times New Roman"/>
          </w:rPr>
          <w:t>National Association for the Advancement of Colored People</w:t>
        </w:r>
      </w:hyperlink>
      <w:r w:rsidRPr="005932A0">
        <w:rPr>
          <w:rFonts w:cs="Times New Roman"/>
        </w:rPr>
        <w:t> </w:t>
      </w:r>
      <w:r w:rsidRPr="005932A0">
        <w:rPr>
          <w:rFonts w:cs="Times New Roman"/>
          <w:szCs w:val="26"/>
        </w:rPr>
        <w:t>(NAACP); and Whitney Young, Jr., of the</w:t>
      </w:r>
      <w:r w:rsidRPr="005932A0">
        <w:rPr>
          <w:rFonts w:cs="Times New Roman"/>
        </w:rPr>
        <w:t> </w:t>
      </w:r>
      <w:hyperlink r:id="rId11" w:history="1">
        <w:r w:rsidRPr="005932A0">
          <w:rPr>
            <w:rFonts w:cs="Times New Roman"/>
          </w:rPr>
          <w:t>National Urban League</w:t>
        </w:r>
      </w:hyperlink>
      <w:r w:rsidRPr="005932A0">
        <w:rPr>
          <w:rFonts w:cs="Times New Roman"/>
          <w:szCs w:val="26"/>
        </w:rPr>
        <w:t>.</w:t>
      </w:r>
    </w:p>
    <w:p w:rsidR="005932A0" w:rsidRPr="005932A0" w:rsidRDefault="005932A0" w:rsidP="005932A0">
      <w:pPr>
        <w:spacing w:line="360" w:lineRule="auto"/>
        <w:ind w:firstLine="720"/>
        <w:rPr>
          <w:rFonts w:cs="Times New Roman"/>
          <w:szCs w:val="26"/>
        </w:rPr>
      </w:pPr>
      <w:r w:rsidRPr="005932A0">
        <w:rPr>
          <w:rFonts w:cs="Times New Roman"/>
          <w:szCs w:val="26"/>
        </w:rPr>
        <w:t>The stated demands of the march were the passage of meaningful civil rights legislation; the elimination of racial segregation in public schools; protection for demonstrators against police brutality; a major public-works program to provide jobs; the passage of a law prohibiting racial discrimination in public and private hiring; a $2 an hour</w:t>
      </w:r>
      <w:r w:rsidRPr="005932A0">
        <w:rPr>
          <w:rFonts w:cs="Times New Roman"/>
        </w:rPr>
        <w:t> </w:t>
      </w:r>
      <w:hyperlink r:id="rId12" w:history="1">
        <w:r w:rsidRPr="005932A0">
          <w:rPr>
            <w:rFonts w:cs="Times New Roman"/>
          </w:rPr>
          <w:t>minimum wage</w:t>
        </w:r>
      </w:hyperlink>
      <w:r w:rsidRPr="005932A0">
        <w:rPr>
          <w:rFonts w:cs="Times New Roman"/>
          <w:szCs w:val="26"/>
        </w:rPr>
        <w:t>; and self-government for the</w:t>
      </w:r>
      <w:r w:rsidRPr="005932A0">
        <w:rPr>
          <w:rFonts w:cs="Times New Roman"/>
        </w:rPr>
        <w:t> </w:t>
      </w:r>
      <w:hyperlink r:id="rId13" w:history="1">
        <w:r w:rsidRPr="005932A0">
          <w:rPr>
            <w:rFonts w:cs="Times New Roman"/>
          </w:rPr>
          <w:t>District of Columbia</w:t>
        </w:r>
      </w:hyperlink>
      <w:r w:rsidRPr="005932A0">
        <w:rPr>
          <w:rFonts w:cs="Times New Roman"/>
          <w:szCs w:val="26"/>
        </w:rPr>
        <w:t>, which had a black majority.</w:t>
      </w:r>
    </w:p>
    <w:p w:rsidR="005932A0" w:rsidRPr="005932A0" w:rsidRDefault="005932A0" w:rsidP="005932A0">
      <w:pPr>
        <w:spacing w:line="360" w:lineRule="auto"/>
        <w:jc w:val="center"/>
        <w:outlineLvl w:val="2"/>
        <w:rPr>
          <w:b/>
          <w:bCs/>
          <w:szCs w:val="20"/>
        </w:rPr>
      </w:pPr>
      <w:r w:rsidRPr="005932A0">
        <w:rPr>
          <w:b/>
          <w:bCs/>
          <w:szCs w:val="20"/>
        </w:rPr>
        <w:t>Opposition</w:t>
      </w:r>
    </w:p>
    <w:p w:rsidR="005932A0" w:rsidRPr="005932A0" w:rsidRDefault="005932A0" w:rsidP="005932A0">
      <w:pPr>
        <w:spacing w:line="360" w:lineRule="auto"/>
        <w:ind w:firstLine="720"/>
        <w:rPr>
          <w:rFonts w:cs="Times New Roman"/>
          <w:szCs w:val="26"/>
        </w:rPr>
      </w:pPr>
      <w:r w:rsidRPr="005932A0">
        <w:rPr>
          <w:rFonts w:cs="Times New Roman"/>
          <w:szCs w:val="26"/>
        </w:rPr>
        <w:t>Outright opposition came from two sides. White supremacist groups, including the</w:t>
      </w:r>
      <w:r w:rsidRPr="005932A0">
        <w:rPr>
          <w:rFonts w:cs="Times New Roman"/>
        </w:rPr>
        <w:t> </w:t>
      </w:r>
      <w:hyperlink r:id="rId14" w:history="1">
        <w:r w:rsidRPr="005932A0">
          <w:rPr>
            <w:rFonts w:cs="Times New Roman"/>
          </w:rPr>
          <w:t>Ku Klux Klan</w:t>
        </w:r>
      </w:hyperlink>
      <w:r w:rsidRPr="005932A0">
        <w:rPr>
          <w:rFonts w:cs="Times New Roman"/>
          <w:szCs w:val="26"/>
        </w:rPr>
        <w:t>, were obviously not in favor of any event supporting racial equality. On the other hand, the march was also condemned by some civil rights activists who felt it presented an inaccurate, sanitized pageant of racial harmony;</w:t>
      </w:r>
      <w:r w:rsidRPr="005932A0">
        <w:rPr>
          <w:rFonts w:cs="Times New Roman"/>
        </w:rPr>
        <w:t> </w:t>
      </w:r>
      <w:hyperlink r:id="rId15" w:history="1">
        <w:r w:rsidRPr="005932A0">
          <w:rPr>
            <w:rFonts w:cs="Times New Roman"/>
          </w:rPr>
          <w:t>Malcolm X</w:t>
        </w:r>
      </w:hyperlink>
      <w:r w:rsidRPr="005932A0">
        <w:rPr>
          <w:rFonts w:cs="Times New Roman"/>
        </w:rPr>
        <w:t> </w:t>
      </w:r>
      <w:r w:rsidRPr="005932A0">
        <w:rPr>
          <w:rFonts w:cs="Times New Roman"/>
          <w:szCs w:val="26"/>
        </w:rPr>
        <w:t xml:space="preserve">called it the "Farce on Washington," and members of </w:t>
      </w:r>
      <w:proofErr w:type="spellStart"/>
      <w:r w:rsidRPr="005932A0">
        <w:rPr>
          <w:rFonts w:cs="Times New Roman"/>
          <w:szCs w:val="26"/>
        </w:rPr>
        <w:t>the</w:t>
      </w:r>
      <w:hyperlink r:id="rId16" w:history="1">
        <w:r w:rsidRPr="005932A0">
          <w:rPr>
            <w:rFonts w:cs="Times New Roman"/>
          </w:rPr>
          <w:t>Nation</w:t>
        </w:r>
        <w:proofErr w:type="spellEnd"/>
        <w:r w:rsidRPr="005932A0">
          <w:rPr>
            <w:rFonts w:cs="Times New Roman"/>
          </w:rPr>
          <w:t xml:space="preserve"> of Islam</w:t>
        </w:r>
      </w:hyperlink>
      <w:r w:rsidRPr="005932A0">
        <w:rPr>
          <w:rFonts w:cs="Times New Roman"/>
        </w:rPr>
        <w:t> </w:t>
      </w:r>
      <w:r w:rsidRPr="005932A0">
        <w:rPr>
          <w:rFonts w:cs="Times New Roman"/>
          <w:szCs w:val="26"/>
        </w:rPr>
        <w:t>who attended the march faced a temporary suspension.</w:t>
      </w:r>
    </w:p>
    <w:p w:rsidR="005932A0" w:rsidRDefault="005932A0" w:rsidP="005932A0">
      <w:pPr>
        <w:spacing w:line="360" w:lineRule="auto"/>
        <w:jc w:val="center"/>
        <w:outlineLvl w:val="2"/>
        <w:rPr>
          <w:b/>
          <w:bCs/>
          <w:szCs w:val="20"/>
        </w:rPr>
      </w:pPr>
    </w:p>
    <w:p w:rsidR="005932A0" w:rsidRPr="005932A0" w:rsidRDefault="005932A0" w:rsidP="005932A0">
      <w:pPr>
        <w:spacing w:line="360" w:lineRule="auto"/>
        <w:jc w:val="center"/>
        <w:outlineLvl w:val="2"/>
        <w:rPr>
          <w:b/>
          <w:bCs/>
          <w:szCs w:val="20"/>
        </w:rPr>
      </w:pPr>
      <w:r w:rsidRPr="005932A0">
        <w:rPr>
          <w:b/>
          <w:bCs/>
          <w:szCs w:val="20"/>
        </w:rPr>
        <w:t>The March on Washington</w:t>
      </w:r>
    </w:p>
    <w:p w:rsidR="005932A0" w:rsidRPr="005932A0" w:rsidRDefault="005932A0" w:rsidP="005932A0">
      <w:pPr>
        <w:spacing w:line="360" w:lineRule="auto"/>
        <w:ind w:firstLine="720"/>
        <w:rPr>
          <w:rFonts w:cs="Times New Roman"/>
          <w:szCs w:val="26"/>
        </w:rPr>
      </w:pPr>
      <w:r w:rsidRPr="005932A0">
        <w:rPr>
          <w:rFonts w:cs="Times New Roman"/>
          <w:szCs w:val="26"/>
        </w:rPr>
        <w:t xml:space="preserve">Nobody was sure how many people would turn up for the demonstration in Washington, D.C. Some travelling from the South </w:t>
      </w:r>
      <w:proofErr w:type="gramStart"/>
      <w:r w:rsidRPr="005932A0">
        <w:rPr>
          <w:rFonts w:cs="Times New Roman"/>
          <w:szCs w:val="26"/>
        </w:rPr>
        <w:t>were</w:t>
      </w:r>
      <w:proofErr w:type="gramEnd"/>
      <w:r w:rsidRPr="005932A0">
        <w:rPr>
          <w:rFonts w:cs="Times New Roman"/>
          <w:szCs w:val="26"/>
        </w:rPr>
        <w:t xml:space="preserve"> </w:t>
      </w:r>
      <w:proofErr w:type="spellStart"/>
      <w:r w:rsidRPr="005932A0">
        <w:rPr>
          <w:rFonts w:cs="Times New Roman"/>
          <w:szCs w:val="26"/>
        </w:rPr>
        <w:t>harrassed</w:t>
      </w:r>
      <w:proofErr w:type="spellEnd"/>
      <w:r w:rsidRPr="005932A0">
        <w:rPr>
          <w:rFonts w:cs="Times New Roman"/>
          <w:szCs w:val="26"/>
        </w:rPr>
        <w:t xml:space="preserve"> and threatened. But on August 28, 1963, an estimated quarter of a million people—about a quarter of whom were white—marched from the Washington Monument to the Lincoln Memorial, in what turned out to be both a protest and a communal celebration. The heavy police presence turned out to be unnecessary, as the march was noted for its civility and peacefulness. The </w:t>
      </w:r>
      <w:proofErr w:type="gramStart"/>
      <w:r w:rsidRPr="005932A0">
        <w:rPr>
          <w:rFonts w:cs="Times New Roman"/>
          <w:szCs w:val="26"/>
        </w:rPr>
        <w:t>march was extensively covered by the media, with live international television coverage</w:t>
      </w:r>
      <w:proofErr w:type="gramEnd"/>
      <w:r w:rsidRPr="005932A0">
        <w:rPr>
          <w:rFonts w:cs="Times New Roman"/>
          <w:szCs w:val="26"/>
        </w:rPr>
        <w:t>.</w:t>
      </w:r>
    </w:p>
    <w:p w:rsidR="005932A0" w:rsidRPr="005932A0" w:rsidRDefault="005932A0" w:rsidP="005932A0">
      <w:pPr>
        <w:spacing w:line="360" w:lineRule="auto"/>
        <w:ind w:firstLine="720"/>
        <w:rPr>
          <w:rFonts w:cs="Times New Roman"/>
          <w:szCs w:val="26"/>
        </w:rPr>
      </w:pPr>
      <w:r w:rsidRPr="005932A0">
        <w:rPr>
          <w:rFonts w:cs="Times New Roman"/>
          <w:szCs w:val="26"/>
        </w:rPr>
        <w:t>The event included musical performances by</w:t>
      </w:r>
      <w:r w:rsidRPr="005932A0">
        <w:rPr>
          <w:rFonts w:cs="Times New Roman"/>
        </w:rPr>
        <w:t> </w:t>
      </w:r>
      <w:hyperlink r:id="rId17" w:history="1">
        <w:r w:rsidRPr="005932A0">
          <w:rPr>
            <w:rFonts w:cs="Times New Roman"/>
          </w:rPr>
          <w:t>Marian Anderson</w:t>
        </w:r>
      </w:hyperlink>
      <w:r w:rsidRPr="005932A0">
        <w:rPr>
          <w:rFonts w:cs="Times New Roman"/>
          <w:szCs w:val="26"/>
        </w:rPr>
        <w:t>;</w:t>
      </w:r>
      <w:r w:rsidRPr="005932A0">
        <w:rPr>
          <w:rFonts w:cs="Times New Roman"/>
        </w:rPr>
        <w:t> </w:t>
      </w:r>
      <w:hyperlink r:id="rId18" w:history="1">
        <w:r w:rsidRPr="005932A0">
          <w:rPr>
            <w:rFonts w:cs="Times New Roman"/>
          </w:rPr>
          <w:t>Joan Baez</w:t>
        </w:r>
      </w:hyperlink>
      <w:r w:rsidRPr="005932A0">
        <w:rPr>
          <w:rFonts w:cs="Times New Roman"/>
          <w:szCs w:val="26"/>
        </w:rPr>
        <w:t>;</w:t>
      </w:r>
      <w:r w:rsidRPr="005932A0">
        <w:rPr>
          <w:rFonts w:cs="Times New Roman"/>
        </w:rPr>
        <w:t> </w:t>
      </w:r>
      <w:hyperlink r:id="rId19" w:history="1">
        <w:r w:rsidRPr="005932A0">
          <w:rPr>
            <w:rFonts w:cs="Times New Roman"/>
          </w:rPr>
          <w:t>Bob Dylan</w:t>
        </w:r>
      </w:hyperlink>
      <w:r w:rsidRPr="005932A0">
        <w:rPr>
          <w:rFonts w:cs="Times New Roman"/>
          <w:szCs w:val="26"/>
        </w:rPr>
        <w:t>;</w:t>
      </w:r>
      <w:r w:rsidRPr="005932A0">
        <w:rPr>
          <w:rFonts w:cs="Times New Roman"/>
        </w:rPr>
        <w:t> </w:t>
      </w:r>
      <w:hyperlink r:id="rId20" w:history="1">
        <w:proofErr w:type="spellStart"/>
        <w:r w:rsidRPr="005932A0">
          <w:rPr>
            <w:rFonts w:cs="Times New Roman"/>
          </w:rPr>
          <w:t>Mahalia</w:t>
        </w:r>
        <w:proofErr w:type="spellEnd"/>
        <w:r w:rsidRPr="005932A0">
          <w:rPr>
            <w:rFonts w:cs="Times New Roman"/>
          </w:rPr>
          <w:t xml:space="preserve"> Jackson</w:t>
        </w:r>
      </w:hyperlink>
      <w:r w:rsidRPr="005932A0">
        <w:rPr>
          <w:rFonts w:cs="Times New Roman"/>
          <w:szCs w:val="26"/>
        </w:rPr>
        <w:t>; Peter, Paul, and Mary; and Josh White.</w:t>
      </w:r>
      <w:r w:rsidRPr="005932A0">
        <w:rPr>
          <w:rFonts w:cs="Times New Roman"/>
        </w:rPr>
        <w:t> </w:t>
      </w:r>
      <w:hyperlink r:id="rId21" w:history="1">
        <w:r w:rsidRPr="005932A0">
          <w:rPr>
            <w:rFonts w:cs="Times New Roman"/>
          </w:rPr>
          <w:t xml:space="preserve">Charlton </w:t>
        </w:r>
        <w:proofErr w:type="spellStart"/>
        <w:r w:rsidRPr="005932A0">
          <w:rPr>
            <w:rFonts w:cs="Times New Roman"/>
          </w:rPr>
          <w:t>Heston</w:t>
        </w:r>
        <w:proofErr w:type="spellEnd"/>
      </w:hyperlink>
      <w:r w:rsidRPr="005932A0">
        <w:rPr>
          <w:rFonts w:cs="Times New Roman"/>
          <w:szCs w:val="26"/>
        </w:rPr>
        <w:t xml:space="preserve">—representing a contingent of artists, including Harry Belafonte, Marlon Brando, </w:t>
      </w:r>
      <w:proofErr w:type="spellStart"/>
      <w:r w:rsidRPr="005932A0">
        <w:rPr>
          <w:rFonts w:cs="Times New Roman"/>
          <w:szCs w:val="26"/>
        </w:rPr>
        <w:t>Diahann</w:t>
      </w:r>
      <w:proofErr w:type="spellEnd"/>
      <w:r w:rsidRPr="005932A0">
        <w:rPr>
          <w:rFonts w:cs="Times New Roman"/>
          <w:szCs w:val="26"/>
        </w:rPr>
        <w:t xml:space="preserve"> Carroll, </w:t>
      </w:r>
      <w:proofErr w:type="spellStart"/>
      <w:r w:rsidRPr="005932A0">
        <w:rPr>
          <w:rFonts w:cs="Times New Roman"/>
          <w:szCs w:val="26"/>
        </w:rPr>
        <w:t>Ossie</w:t>
      </w:r>
      <w:proofErr w:type="spellEnd"/>
      <w:r w:rsidRPr="005932A0">
        <w:rPr>
          <w:rFonts w:cs="Times New Roman"/>
          <w:szCs w:val="26"/>
        </w:rPr>
        <w:t xml:space="preserve"> Davis, Sammy Davis Jr., Lena Horne, Paul Newman, and Sidney Poitier—read a speech by</w:t>
      </w:r>
      <w:r w:rsidRPr="005932A0">
        <w:rPr>
          <w:rFonts w:cs="Times New Roman"/>
        </w:rPr>
        <w:t> </w:t>
      </w:r>
      <w:hyperlink r:id="rId22" w:history="1">
        <w:r w:rsidRPr="005932A0">
          <w:rPr>
            <w:rFonts w:cs="Times New Roman"/>
          </w:rPr>
          <w:t>James Baldwin</w:t>
        </w:r>
      </w:hyperlink>
      <w:r w:rsidRPr="005932A0">
        <w:rPr>
          <w:rFonts w:cs="Times New Roman"/>
          <w:szCs w:val="26"/>
        </w:rPr>
        <w:t>.</w:t>
      </w:r>
    </w:p>
    <w:p w:rsidR="005932A0" w:rsidRPr="005932A0" w:rsidRDefault="005932A0" w:rsidP="005932A0">
      <w:pPr>
        <w:spacing w:line="360" w:lineRule="auto"/>
        <w:rPr>
          <w:rFonts w:cs="Times New Roman"/>
          <w:szCs w:val="26"/>
        </w:rPr>
      </w:pPr>
      <w:r w:rsidRPr="005932A0">
        <w:rPr>
          <w:rFonts w:cs="Times New Roman"/>
          <w:szCs w:val="26"/>
        </w:rPr>
        <w:t>The speakers included all of the "Big Six" civil-rights leaders (James Farmer, who was imprisoned in Louisiana at the time, had his speech read by</w:t>
      </w:r>
      <w:r w:rsidRPr="005932A0">
        <w:rPr>
          <w:rFonts w:cs="Times New Roman"/>
        </w:rPr>
        <w:t> </w:t>
      </w:r>
      <w:hyperlink r:id="rId23" w:history="1">
        <w:r w:rsidRPr="005932A0">
          <w:rPr>
            <w:rFonts w:cs="Times New Roman"/>
          </w:rPr>
          <w:t xml:space="preserve">Floyd </w:t>
        </w:r>
        <w:proofErr w:type="spellStart"/>
        <w:r w:rsidRPr="005932A0">
          <w:rPr>
            <w:rFonts w:cs="Times New Roman"/>
          </w:rPr>
          <w:t>McKissick</w:t>
        </w:r>
        <w:proofErr w:type="spellEnd"/>
      </w:hyperlink>
      <w:r w:rsidRPr="005932A0">
        <w:rPr>
          <w:rFonts w:cs="Times New Roman"/>
          <w:szCs w:val="26"/>
        </w:rPr>
        <w:t>); Catholic, Protestant, and Jewish religious leaders; and labor leader</w:t>
      </w:r>
      <w:r w:rsidRPr="005932A0">
        <w:rPr>
          <w:rFonts w:cs="Times New Roman"/>
        </w:rPr>
        <w:t> </w:t>
      </w:r>
      <w:hyperlink r:id="rId24" w:history="1">
        <w:r w:rsidRPr="005932A0">
          <w:rPr>
            <w:rFonts w:cs="Times New Roman"/>
          </w:rPr>
          <w:t>Walter Reuther</w:t>
        </w:r>
      </w:hyperlink>
      <w:r w:rsidRPr="005932A0">
        <w:rPr>
          <w:rFonts w:cs="Times New Roman"/>
          <w:szCs w:val="26"/>
        </w:rPr>
        <w:t>. The one female speaker was</w:t>
      </w:r>
      <w:r w:rsidRPr="005932A0">
        <w:rPr>
          <w:rFonts w:cs="Times New Roman"/>
        </w:rPr>
        <w:t> </w:t>
      </w:r>
      <w:hyperlink r:id="rId25" w:history="1">
        <w:r w:rsidRPr="005932A0">
          <w:rPr>
            <w:rFonts w:cs="Times New Roman"/>
          </w:rPr>
          <w:t>Josephine Baker</w:t>
        </w:r>
      </w:hyperlink>
      <w:r w:rsidRPr="005932A0">
        <w:rPr>
          <w:rFonts w:cs="Times New Roman"/>
          <w:szCs w:val="26"/>
        </w:rPr>
        <w:t>, who introduced several "Negro Women Fighters for Freedom," including</w:t>
      </w:r>
      <w:r w:rsidRPr="005932A0">
        <w:rPr>
          <w:rFonts w:cs="Times New Roman"/>
        </w:rPr>
        <w:t> </w:t>
      </w:r>
      <w:hyperlink r:id="rId26" w:history="1">
        <w:r w:rsidRPr="005932A0">
          <w:rPr>
            <w:rFonts w:cs="Times New Roman"/>
          </w:rPr>
          <w:t>Rosa Parks</w:t>
        </w:r>
      </w:hyperlink>
      <w:r w:rsidRPr="005932A0">
        <w:rPr>
          <w:rFonts w:cs="Times New Roman"/>
          <w:szCs w:val="26"/>
        </w:rPr>
        <w:t>.</w:t>
      </w:r>
    </w:p>
    <w:p w:rsidR="005932A0" w:rsidRPr="005932A0" w:rsidRDefault="005932A0" w:rsidP="005932A0">
      <w:pPr>
        <w:spacing w:line="360" w:lineRule="auto"/>
        <w:jc w:val="center"/>
        <w:outlineLvl w:val="2"/>
        <w:rPr>
          <w:b/>
          <w:bCs/>
          <w:szCs w:val="20"/>
        </w:rPr>
      </w:pPr>
      <w:r w:rsidRPr="005932A0">
        <w:rPr>
          <w:b/>
          <w:bCs/>
          <w:szCs w:val="20"/>
        </w:rPr>
        <w:t>Noteworthy Speeches</w:t>
      </w:r>
    </w:p>
    <w:p w:rsidR="005932A0" w:rsidRPr="005932A0" w:rsidRDefault="005932A0" w:rsidP="005932A0">
      <w:pPr>
        <w:spacing w:line="360" w:lineRule="auto"/>
        <w:ind w:firstLine="720"/>
        <w:rPr>
          <w:rFonts w:cs="Times New Roman"/>
          <w:szCs w:val="26"/>
        </w:rPr>
      </w:pPr>
      <w:r w:rsidRPr="005932A0">
        <w:rPr>
          <w:rFonts w:cs="Times New Roman"/>
          <w:szCs w:val="26"/>
        </w:rPr>
        <w:t>The two most noteworthy speeches came from John Lewis and Martin Luther King, Jr.</w:t>
      </w:r>
    </w:p>
    <w:p w:rsidR="005932A0" w:rsidRPr="005932A0" w:rsidRDefault="005932A0" w:rsidP="005932A0">
      <w:pPr>
        <w:spacing w:line="360" w:lineRule="auto"/>
        <w:ind w:firstLine="720"/>
        <w:rPr>
          <w:rFonts w:cs="Times New Roman"/>
          <w:szCs w:val="26"/>
        </w:rPr>
      </w:pPr>
      <w:r w:rsidRPr="005932A0">
        <w:rPr>
          <w:rFonts w:cs="Times New Roman"/>
          <w:szCs w:val="26"/>
        </w:rPr>
        <w:t>Lewis represented the Student Nonviolent Coordinating Committee, a younger, more radical group than King's. The speech he planned to give, circulated beforehand, was objected to by other participants; it called Kennedy's civil rights bill "too little, too late," asked "which side is the federal government on?" and declared that they would march "through the Heart of Dixie, the way</w:t>
      </w:r>
      <w:r w:rsidRPr="005932A0">
        <w:rPr>
          <w:rFonts w:cs="Times New Roman"/>
        </w:rPr>
        <w:t> </w:t>
      </w:r>
      <w:hyperlink r:id="rId27" w:history="1">
        <w:proofErr w:type="spellStart"/>
        <w:r w:rsidRPr="005932A0">
          <w:rPr>
            <w:rFonts w:cs="Times New Roman"/>
          </w:rPr>
          <w:t>Sherman</w:t>
        </w:r>
      </w:hyperlink>
      <w:r w:rsidRPr="005932A0">
        <w:rPr>
          <w:rFonts w:cs="Times New Roman"/>
          <w:szCs w:val="26"/>
        </w:rPr>
        <w:t>did</w:t>
      </w:r>
      <w:proofErr w:type="spellEnd"/>
      <w:r w:rsidRPr="005932A0">
        <w:rPr>
          <w:rFonts w:cs="Times New Roman"/>
          <w:szCs w:val="26"/>
        </w:rPr>
        <w:t>" and "burn</w:t>
      </w:r>
      <w:r w:rsidRPr="005932A0">
        <w:rPr>
          <w:rFonts w:cs="Times New Roman"/>
        </w:rPr>
        <w:t> </w:t>
      </w:r>
      <w:hyperlink r:id="rId28" w:history="1">
        <w:r w:rsidRPr="005932A0">
          <w:rPr>
            <w:rFonts w:cs="Times New Roman"/>
          </w:rPr>
          <w:t>Jim Crow</w:t>
        </w:r>
      </w:hyperlink>
      <w:r w:rsidRPr="005932A0">
        <w:rPr>
          <w:rFonts w:cs="Times New Roman"/>
        </w:rPr>
        <w:t> </w:t>
      </w:r>
      <w:r w:rsidRPr="005932A0">
        <w:rPr>
          <w:rFonts w:cs="Times New Roman"/>
          <w:szCs w:val="26"/>
        </w:rPr>
        <w:t>to the ground—nonviolently." In the end, he agreed to tone down the more inflammatory portions of his speech, but even the revised version was the most controversial of the day</w:t>
      </w:r>
      <w:r>
        <w:rPr>
          <w:rFonts w:cs="Times New Roman"/>
          <w:szCs w:val="26"/>
        </w:rPr>
        <w:t>.</w:t>
      </w:r>
    </w:p>
    <w:p w:rsidR="005932A0" w:rsidRPr="005932A0" w:rsidRDefault="005932A0" w:rsidP="005932A0">
      <w:pPr>
        <w:spacing w:line="360" w:lineRule="auto"/>
        <w:ind w:firstLine="720"/>
        <w:rPr>
          <w:szCs w:val="20"/>
        </w:rPr>
      </w:pPr>
      <w:hyperlink r:id="rId29" w:history="1">
        <w:r w:rsidRPr="005932A0">
          <w:rPr>
            <w:rFonts w:cs="Times New Roman"/>
          </w:rPr>
          <w:t>King's speech</w:t>
        </w:r>
      </w:hyperlink>
      <w:r w:rsidRPr="005932A0">
        <w:rPr>
          <w:rFonts w:cs="Times New Roman"/>
        </w:rPr>
        <w:t> </w:t>
      </w:r>
      <w:r w:rsidRPr="005932A0">
        <w:rPr>
          <w:rFonts w:cs="Times New Roman"/>
          <w:szCs w:val="26"/>
        </w:rPr>
        <w:t xml:space="preserve">remains one of the most famous speeches in American history. He started with prepared remarks, saying he was there to "cash a check" for "Life, Liberty and the pursuit of Happiness," while warning fellow protesters not to "allow our creative protest to degenerate into physical violence. </w:t>
      </w:r>
    </w:p>
    <w:p w:rsidR="005932A0" w:rsidRPr="005932A0" w:rsidRDefault="005932A0" w:rsidP="005932A0">
      <w:pPr>
        <w:spacing w:line="360" w:lineRule="auto"/>
        <w:rPr>
          <w:szCs w:val="20"/>
        </w:rPr>
      </w:pPr>
      <w:r w:rsidRPr="005932A0">
        <w:rPr>
          <w:szCs w:val="26"/>
        </w:rPr>
        <w:br/>
      </w:r>
    </w:p>
    <w:p w:rsidR="00361ED3" w:rsidRPr="005932A0" w:rsidRDefault="005932A0" w:rsidP="005932A0">
      <w:pPr>
        <w:spacing w:line="360" w:lineRule="auto"/>
      </w:pPr>
    </w:p>
    <w:sectPr w:rsidR="00361ED3" w:rsidRPr="005932A0" w:rsidSect="005932A0">
      <w:pgSz w:w="12240" w:h="15840"/>
      <w:pgMar w:top="810" w:right="630" w:bottom="810" w:left="99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54996"/>
    <w:multiLevelType w:val="multilevel"/>
    <w:tmpl w:val="0862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70B7D"/>
    <w:multiLevelType w:val="multilevel"/>
    <w:tmpl w:val="ECD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C2208D"/>
    <w:multiLevelType w:val="multilevel"/>
    <w:tmpl w:val="E46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D445F"/>
    <w:multiLevelType w:val="multilevel"/>
    <w:tmpl w:val="597A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32A0"/>
    <w:rsid w:val="005932A0"/>
  </w:rsids>
  <m:mathPr>
    <m:mathFont m:val="+mn-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C9"/>
  </w:style>
  <w:style w:type="paragraph" w:styleId="Heading1">
    <w:name w:val="heading 1"/>
    <w:basedOn w:val="Normal"/>
    <w:link w:val="Heading1Char"/>
    <w:uiPriority w:val="9"/>
    <w:rsid w:val="005932A0"/>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5932A0"/>
    <w:pPr>
      <w:spacing w:beforeLines="1" w:afterLines="1"/>
      <w:outlineLvl w:val="1"/>
    </w:pPr>
    <w:rPr>
      <w:rFonts w:ascii="Times" w:hAnsi="Times"/>
      <w:b/>
      <w:sz w:val="36"/>
      <w:szCs w:val="20"/>
    </w:rPr>
  </w:style>
  <w:style w:type="paragraph" w:styleId="Heading3">
    <w:name w:val="heading 3"/>
    <w:basedOn w:val="Normal"/>
    <w:link w:val="Heading3Char"/>
    <w:uiPriority w:val="9"/>
    <w:rsid w:val="005932A0"/>
    <w:pPr>
      <w:spacing w:beforeLines="1" w:afterLines="1"/>
      <w:outlineLvl w:val="2"/>
    </w:pPr>
    <w:rPr>
      <w:rFonts w:ascii="Times" w:hAnsi="Times"/>
      <w:b/>
      <w:sz w:val="27"/>
      <w:szCs w:val="20"/>
    </w:rPr>
  </w:style>
  <w:style w:type="paragraph" w:styleId="Heading4">
    <w:name w:val="heading 4"/>
    <w:basedOn w:val="Normal"/>
    <w:link w:val="Heading4Char"/>
    <w:uiPriority w:val="9"/>
    <w:rsid w:val="005932A0"/>
    <w:pPr>
      <w:spacing w:beforeLines="1" w:afterLines="1"/>
      <w:outlineLvl w:val="3"/>
    </w:pPr>
    <w:rPr>
      <w:rFonts w:ascii="Times" w:hAnsi="Times"/>
      <w:b/>
      <w:szCs w:val="20"/>
    </w:rPr>
  </w:style>
  <w:style w:type="paragraph" w:styleId="Heading6">
    <w:name w:val="heading 6"/>
    <w:basedOn w:val="Normal"/>
    <w:link w:val="Heading6Char"/>
    <w:uiPriority w:val="9"/>
    <w:rsid w:val="005932A0"/>
    <w:pPr>
      <w:spacing w:beforeLines="1" w:afterLines="1"/>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932A0"/>
    <w:rPr>
      <w:rFonts w:ascii="Times" w:hAnsi="Times"/>
      <w:b/>
      <w:kern w:val="36"/>
      <w:sz w:val="48"/>
      <w:szCs w:val="20"/>
    </w:rPr>
  </w:style>
  <w:style w:type="character" w:customStyle="1" w:styleId="Heading2Char">
    <w:name w:val="Heading 2 Char"/>
    <w:basedOn w:val="DefaultParagraphFont"/>
    <w:link w:val="Heading2"/>
    <w:uiPriority w:val="9"/>
    <w:rsid w:val="005932A0"/>
    <w:rPr>
      <w:rFonts w:ascii="Times" w:hAnsi="Times"/>
      <w:b/>
      <w:sz w:val="36"/>
      <w:szCs w:val="20"/>
    </w:rPr>
  </w:style>
  <w:style w:type="character" w:customStyle="1" w:styleId="Heading3Char">
    <w:name w:val="Heading 3 Char"/>
    <w:basedOn w:val="DefaultParagraphFont"/>
    <w:link w:val="Heading3"/>
    <w:uiPriority w:val="9"/>
    <w:rsid w:val="005932A0"/>
    <w:rPr>
      <w:rFonts w:ascii="Times" w:hAnsi="Times"/>
      <w:b/>
      <w:sz w:val="27"/>
      <w:szCs w:val="20"/>
    </w:rPr>
  </w:style>
  <w:style w:type="character" w:customStyle="1" w:styleId="Heading4Char">
    <w:name w:val="Heading 4 Char"/>
    <w:basedOn w:val="DefaultParagraphFont"/>
    <w:link w:val="Heading4"/>
    <w:uiPriority w:val="9"/>
    <w:rsid w:val="005932A0"/>
    <w:rPr>
      <w:rFonts w:ascii="Times" w:hAnsi="Times"/>
      <w:b/>
      <w:szCs w:val="20"/>
    </w:rPr>
  </w:style>
  <w:style w:type="character" w:customStyle="1" w:styleId="Heading6Char">
    <w:name w:val="Heading 6 Char"/>
    <w:basedOn w:val="DefaultParagraphFont"/>
    <w:link w:val="Heading6"/>
    <w:uiPriority w:val="9"/>
    <w:rsid w:val="005932A0"/>
    <w:rPr>
      <w:rFonts w:ascii="Times" w:hAnsi="Times"/>
      <w:b/>
      <w:sz w:val="15"/>
      <w:szCs w:val="20"/>
    </w:rPr>
  </w:style>
  <w:style w:type="paragraph" w:styleId="NormalWeb">
    <w:name w:val="Normal (Web)"/>
    <w:basedOn w:val="Normal"/>
    <w:uiPriority w:val="99"/>
    <w:rsid w:val="005932A0"/>
    <w:pPr>
      <w:spacing w:beforeLines="1" w:afterLines="1"/>
    </w:pPr>
    <w:rPr>
      <w:rFonts w:ascii="Times" w:hAnsi="Times" w:cs="Times New Roman"/>
      <w:sz w:val="20"/>
      <w:szCs w:val="20"/>
    </w:rPr>
  </w:style>
  <w:style w:type="character" w:styleId="Hyperlink">
    <w:name w:val="Hyperlink"/>
    <w:basedOn w:val="DefaultParagraphFont"/>
    <w:uiPriority w:val="99"/>
    <w:rsid w:val="005932A0"/>
    <w:rPr>
      <w:color w:val="0000FF"/>
      <w:u w:val="single"/>
    </w:rPr>
  </w:style>
  <w:style w:type="character" w:styleId="FollowedHyperlink">
    <w:name w:val="FollowedHyperlink"/>
    <w:basedOn w:val="DefaultParagraphFont"/>
    <w:uiPriority w:val="99"/>
    <w:rsid w:val="005932A0"/>
    <w:rPr>
      <w:color w:val="0000FF"/>
      <w:u w:val="single"/>
    </w:rPr>
  </w:style>
  <w:style w:type="character" w:customStyle="1" w:styleId="apple-converted-space">
    <w:name w:val="apple-converted-space"/>
    <w:basedOn w:val="DefaultParagraphFont"/>
    <w:rsid w:val="005932A0"/>
  </w:style>
  <w:style w:type="character" w:styleId="Strong">
    <w:name w:val="Strong"/>
    <w:basedOn w:val="DefaultParagraphFont"/>
    <w:uiPriority w:val="22"/>
    <w:rsid w:val="005932A0"/>
    <w:rPr>
      <w:b/>
    </w:rPr>
  </w:style>
  <w:style w:type="paragraph" w:customStyle="1" w:styleId="imgcaption">
    <w:name w:val="imgcaption"/>
    <w:basedOn w:val="Normal"/>
    <w:rsid w:val="005932A0"/>
    <w:pPr>
      <w:spacing w:beforeLines="1" w:afterLines="1"/>
    </w:pPr>
    <w:rPr>
      <w:rFonts w:ascii="Times" w:hAnsi="Times"/>
      <w:sz w:val="20"/>
      <w:szCs w:val="20"/>
    </w:rPr>
  </w:style>
  <w:style w:type="paragraph" w:customStyle="1" w:styleId="footnote">
    <w:name w:val="footnote"/>
    <w:basedOn w:val="Normal"/>
    <w:rsid w:val="005932A0"/>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347945579">
      <w:bodyDiv w:val="1"/>
      <w:marLeft w:val="0"/>
      <w:marRight w:val="0"/>
      <w:marTop w:val="0"/>
      <w:marBottom w:val="0"/>
      <w:divBdr>
        <w:top w:val="none" w:sz="0" w:space="0" w:color="auto"/>
        <w:left w:val="none" w:sz="0" w:space="0" w:color="auto"/>
        <w:bottom w:val="none" w:sz="0" w:space="0" w:color="auto"/>
        <w:right w:val="none" w:sz="0" w:space="0" w:color="auto"/>
      </w:divBdr>
      <w:divsChild>
        <w:div w:id="951783925">
          <w:marLeft w:val="0"/>
          <w:marRight w:val="0"/>
          <w:marTop w:val="0"/>
          <w:marBottom w:val="0"/>
          <w:divBdr>
            <w:top w:val="none" w:sz="0" w:space="0" w:color="auto"/>
            <w:left w:val="none" w:sz="0" w:space="0" w:color="auto"/>
            <w:bottom w:val="single" w:sz="8" w:space="0" w:color="DCDCDC"/>
            <w:right w:val="none" w:sz="0" w:space="0" w:color="auto"/>
          </w:divBdr>
        </w:div>
        <w:div w:id="2129928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foplease.com/id/A0841110" TargetMode="External"/><Relationship Id="rId20" Type="http://schemas.openxmlformats.org/officeDocument/2006/relationships/hyperlink" Target="http://www.infoplease.com/id/A0825811" TargetMode="External"/><Relationship Id="rId21" Type="http://schemas.openxmlformats.org/officeDocument/2006/relationships/hyperlink" Target="http://www.infoplease.com/id/A0154780" TargetMode="External"/><Relationship Id="rId22" Type="http://schemas.openxmlformats.org/officeDocument/2006/relationships/hyperlink" Target="http://www.infoplease.com/id/A0805876" TargetMode="External"/><Relationship Id="rId23" Type="http://schemas.openxmlformats.org/officeDocument/2006/relationships/hyperlink" Target="http://www.infoplease.com/id/A0878492" TargetMode="External"/><Relationship Id="rId24" Type="http://schemas.openxmlformats.org/officeDocument/2006/relationships/hyperlink" Target="http://www.infoplease.com/id/A0841634" TargetMode="External"/><Relationship Id="rId25" Type="http://schemas.openxmlformats.org/officeDocument/2006/relationships/hyperlink" Target="http://www.infoplease.com/id/A0805811" TargetMode="External"/><Relationship Id="rId26" Type="http://schemas.openxmlformats.org/officeDocument/2006/relationships/hyperlink" Target="http://www.infoplease.com/id/A0837678" TargetMode="External"/><Relationship Id="rId27" Type="http://schemas.openxmlformats.org/officeDocument/2006/relationships/hyperlink" Target="http://www.infoplease.com/id/A0844876" TargetMode="External"/><Relationship Id="rId28" Type="http://schemas.openxmlformats.org/officeDocument/2006/relationships/hyperlink" Target="http://www.infoplease.com/id/A0826301" TargetMode="External"/><Relationship Id="rId29" Type="http://schemas.openxmlformats.org/officeDocument/2006/relationships/hyperlink" Target="http://www.infoplease.com/id/A0874987"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infoplease.com/id/A0834933" TargetMode="External"/><Relationship Id="rId11" Type="http://schemas.openxmlformats.org/officeDocument/2006/relationships/hyperlink" Target="http://www.infoplease.com/id/A0850177" TargetMode="External"/><Relationship Id="rId12" Type="http://schemas.openxmlformats.org/officeDocument/2006/relationships/hyperlink" Target="http://www.infoplease.com/id/A0833308" TargetMode="External"/><Relationship Id="rId13" Type="http://schemas.openxmlformats.org/officeDocument/2006/relationships/hyperlink" Target="http://www.infoplease.com/id/A0851539" TargetMode="External"/><Relationship Id="rId14" Type="http://schemas.openxmlformats.org/officeDocument/2006/relationships/hyperlink" Target="http://www.infoplease.com/id/A0828331" TargetMode="External"/><Relationship Id="rId15" Type="http://schemas.openxmlformats.org/officeDocument/2006/relationships/hyperlink" Target="http://www.infoplease.com/id/A0831348" TargetMode="External"/><Relationship Id="rId16" Type="http://schemas.openxmlformats.org/officeDocument/2006/relationships/hyperlink" Target="http://www.infoplease.com/id/A0807794" TargetMode="External"/><Relationship Id="rId17" Type="http://schemas.openxmlformats.org/officeDocument/2006/relationships/hyperlink" Target="http://www.infoplease.com/id/A0906903" TargetMode="External"/><Relationship Id="rId18" Type="http://schemas.openxmlformats.org/officeDocument/2006/relationships/hyperlink" Target="http://www.infoplease.com/id/A0805727" TargetMode="External"/><Relationship Id="rId19" Type="http://schemas.openxmlformats.org/officeDocument/2006/relationships/hyperlink" Target="http://www.infoplease.com/id/A081651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please.com/spot/civilrightstimeline1.html" TargetMode="External"/><Relationship Id="rId6" Type="http://schemas.openxmlformats.org/officeDocument/2006/relationships/hyperlink" Target="http://www.infoplease.com/id/A0760619" TargetMode="External"/><Relationship Id="rId7" Type="http://schemas.openxmlformats.org/officeDocument/2006/relationships/hyperlink" Target="http://www.infoplease.com/id/A0813227" TargetMode="External"/><Relationship Id="rId8" Type="http://schemas.openxmlformats.org/officeDocument/2006/relationships/hyperlink" Target="http://www.infoplease.com/spot/mlkbiosp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914</Words>
  <Characters>5214</Characters>
  <Application>Microsoft Macintosh Word</Application>
  <DocSecurity>0</DocSecurity>
  <Lines>43</Lines>
  <Paragraphs>10</Paragraphs>
  <ScaleCrop>false</ScaleCrop>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Nielsen</dc:creator>
  <cp:keywords/>
  <cp:lastModifiedBy>Lauren Nielsen</cp:lastModifiedBy>
  <cp:revision>1</cp:revision>
  <dcterms:created xsi:type="dcterms:W3CDTF">2013-01-22T16:39:00Z</dcterms:created>
  <dcterms:modified xsi:type="dcterms:W3CDTF">2013-01-22T16:43:00Z</dcterms:modified>
</cp:coreProperties>
</file>